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D44" w:rsidRPr="00750EA0" w:rsidRDefault="00216631" w:rsidP="00750EA0">
      <w:pPr>
        <w:bidi/>
        <w:jc w:val="center"/>
        <w:rPr>
          <w:rFonts w:cs="B Titr"/>
          <w:sz w:val="96"/>
          <w:szCs w:val="96"/>
          <w:rtl/>
          <w:lang w:bidi="fa-IR"/>
        </w:rPr>
      </w:pPr>
      <w:r>
        <w:rPr>
          <w:rFonts w:cs="B Titr" w:hint="cs"/>
          <w:sz w:val="96"/>
          <w:szCs w:val="96"/>
          <w:rtl/>
          <w:lang w:bidi="fa-IR"/>
        </w:rPr>
        <w:t>26</w:t>
      </w:r>
      <w:bookmarkStart w:id="0" w:name="_GoBack"/>
      <w:bookmarkEnd w:id="0"/>
      <w:r w:rsidR="00750EA0">
        <w:rPr>
          <w:rFonts w:cs="B Titr" w:hint="cs"/>
          <w:sz w:val="96"/>
          <w:szCs w:val="96"/>
          <w:rtl/>
          <w:lang w:bidi="fa-IR"/>
        </w:rPr>
        <w:t xml:space="preserve"> آبان </w:t>
      </w:r>
      <w:r w:rsidR="00171A7D" w:rsidRPr="00750EA0">
        <w:rPr>
          <w:rFonts w:cs="B Titr" w:hint="cs"/>
          <w:sz w:val="96"/>
          <w:szCs w:val="96"/>
          <w:rtl/>
          <w:lang w:bidi="fa-IR"/>
        </w:rPr>
        <w:t>روز جهانی نوزاد نارس</w:t>
      </w:r>
    </w:p>
    <w:p w:rsidR="00750EA0" w:rsidRDefault="00750EA0" w:rsidP="00750EA0">
      <w:pPr>
        <w:tabs>
          <w:tab w:val="center" w:pos="6480"/>
          <w:tab w:val="right" w:pos="12960"/>
        </w:tabs>
        <w:bidi/>
        <w:rPr>
          <w:rtl/>
          <w:lang w:bidi="fa-IR"/>
        </w:rPr>
      </w:pPr>
      <w:r>
        <w:rPr>
          <w:rtl/>
          <w:lang w:bidi="fa-IR"/>
        </w:rPr>
        <w:tab/>
      </w:r>
      <w:r w:rsidR="00171A7D" w:rsidRPr="00171A7D">
        <w:rPr>
          <w:rFonts w:cs="Arial"/>
          <w:noProof/>
          <w:rtl/>
        </w:rPr>
        <w:drawing>
          <wp:inline distT="0" distB="0" distL="0" distR="0">
            <wp:extent cx="3181350" cy="2146300"/>
            <wp:effectExtent l="0" t="0" r="0" b="6350"/>
            <wp:docPr id="1" name="Picture 1" descr="C:\Users\Khanevadeh-Saghafi\Desktop\345t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hanevadeh-Saghafi\Desktop\345t5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41" cy="216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0EA0">
        <w:rPr>
          <w:rFonts w:cs="Arial"/>
          <w:noProof/>
          <w:rtl/>
        </w:rPr>
        <w:drawing>
          <wp:inline distT="0" distB="0" distL="0" distR="0">
            <wp:extent cx="3555577" cy="2000012"/>
            <wp:effectExtent l="0" t="0" r="6985" b="635"/>
            <wp:docPr id="2" name="Picture 2" descr="C:\Users\Khanevadeh-Saghafi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hanevadeh-Saghafi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75" cy="201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EA0" w:rsidRDefault="00750EA0" w:rsidP="00750EA0">
      <w:pPr>
        <w:tabs>
          <w:tab w:val="center" w:pos="6480"/>
          <w:tab w:val="right" w:pos="12960"/>
        </w:tabs>
        <w:bidi/>
        <w:rPr>
          <w:rtl/>
          <w:lang w:bidi="fa-IR"/>
        </w:rPr>
      </w:pPr>
    </w:p>
    <w:p w:rsidR="00750EA0" w:rsidRPr="00817462" w:rsidRDefault="00750EA0" w:rsidP="00750EA0">
      <w:pPr>
        <w:tabs>
          <w:tab w:val="center" w:pos="6480"/>
          <w:tab w:val="right" w:pos="12960"/>
        </w:tabs>
        <w:bidi/>
        <w:rPr>
          <w:rFonts w:cs="B Nazanin"/>
          <w:b/>
          <w:bCs/>
          <w:sz w:val="52"/>
          <w:szCs w:val="52"/>
          <w:rtl/>
          <w:lang w:bidi="fa-IR"/>
        </w:rPr>
      </w:pPr>
      <w:r w:rsidRPr="00817462">
        <w:rPr>
          <w:rFonts w:cs="B Nazanin" w:hint="cs"/>
          <w:b/>
          <w:bCs/>
          <w:sz w:val="52"/>
          <w:szCs w:val="52"/>
          <w:rtl/>
          <w:lang w:bidi="fa-IR"/>
        </w:rPr>
        <w:t>مادر گرامی آیا می دانی:</w:t>
      </w:r>
    </w:p>
    <w:p w:rsidR="00171A7D" w:rsidRPr="00692A84" w:rsidRDefault="007C6F64" w:rsidP="00817462">
      <w:pPr>
        <w:tabs>
          <w:tab w:val="center" w:pos="6480"/>
          <w:tab w:val="right" w:pos="12960"/>
        </w:tabs>
        <w:bidi/>
        <w:jc w:val="center"/>
        <w:rPr>
          <w:rFonts w:cs="B Nazanin"/>
          <w:b/>
          <w:bCs/>
          <w:sz w:val="18"/>
          <w:szCs w:val="18"/>
          <w:lang w:bidi="fa-IR"/>
        </w:rPr>
      </w:pPr>
      <w:r w:rsidRPr="00692A84">
        <w:rPr>
          <w:rFonts w:cs="B Nazanin" w:hint="cs"/>
          <w:b/>
          <w:bCs/>
          <w:sz w:val="36"/>
          <w:szCs w:val="36"/>
          <w:rtl/>
          <w:lang w:bidi="fa-IR"/>
        </w:rPr>
        <w:t xml:space="preserve">برای نوزاد نارس، </w:t>
      </w:r>
      <w:r w:rsidRPr="00692A84">
        <w:rPr>
          <w:rFonts w:cs="B Nazanin" w:hint="cs"/>
          <w:b/>
          <w:bCs/>
          <w:sz w:val="36"/>
          <w:szCs w:val="36"/>
          <w:u w:val="single"/>
          <w:rtl/>
          <w:lang w:bidi="fa-IR"/>
        </w:rPr>
        <w:t>شیرمادر بهترین  ماده غذایی است</w:t>
      </w:r>
      <w:r w:rsidRPr="00692A84">
        <w:rPr>
          <w:rFonts w:cs="B Nazanin" w:hint="cs"/>
          <w:b/>
          <w:bCs/>
          <w:sz w:val="36"/>
          <w:szCs w:val="36"/>
          <w:rtl/>
          <w:lang w:bidi="fa-IR"/>
        </w:rPr>
        <w:t xml:space="preserve">، زیرا آنتی بادی های موجود در </w:t>
      </w:r>
      <w:r w:rsidR="00817462" w:rsidRPr="00692A84">
        <w:rPr>
          <w:rFonts w:cs="B Nazanin" w:hint="cs"/>
          <w:b/>
          <w:bCs/>
          <w:sz w:val="36"/>
          <w:szCs w:val="36"/>
          <w:rtl/>
          <w:lang w:bidi="fa-IR"/>
        </w:rPr>
        <w:t>شیرمادر از او در برابر عفونت ها پشتیبانی می کند و کلستروم و یا آغوز سرشار از مواد مغذی، سیستم گوارش او را فعال می سازد.</w:t>
      </w:r>
    </w:p>
    <w:sectPr w:rsidR="00171A7D" w:rsidRPr="00692A84" w:rsidSect="00692A84">
      <w:pgSz w:w="16838" w:h="11906" w:orient="landscape" w:code="9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131"/>
    <w:rsid w:val="00113131"/>
    <w:rsid w:val="00171A7D"/>
    <w:rsid w:val="00216631"/>
    <w:rsid w:val="00567A33"/>
    <w:rsid w:val="00692A84"/>
    <w:rsid w:val="00750EA0"/>
    <w:rsid w:val="00786277"/>
    <w:rsid w:val="007C6F64"/>
    <w:rsid w:val="00817462"/>
    <w:rsid w:val="00BD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552E3"/>
  <w15:chartTrackingRefBased/>
  <w15:docId w15:val="{D3FB35FF-E6E0-4F6E-9BAB-0A83DB87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Khanevadeh Saghafi</dc:creator>
  <cp:keywords/>
  <dc:description/>
  <cp:lastModifiedBy>Khanevadeh Saghafi</cp:lastModifiedBy>
  <cp:revision>8</cp:revision>
  <cp:lastPrinted>2024-11-16T06:04:00Z</cp:lastPrinted>
  <dcterms:created xsi:type="dcterms:W3CDTF">2024-11-05T04:34:00Z</dcterms:created>
  <dcterms:modified xsi:type="dcterms:W3CDTF">2025-10-30T07:23:00Z</dcterms:modified>
</cp:coreProperties>
</file>